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F" w:rsidRPr="002E3C7F" w:rsidRDefault="002E3C7F" w:rsidP="002E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bookmarkStart w:id="0" w:name="_GoBack"/>
      <w:r w:rsidRPr="002E3C7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ORDINE DEGLI INGEGNERI DELLA PROVINCIA DI BRINDISI</w:t>
      </w:r>
    </w:p>
    <w:p w:rsidR="002E3C7F" w:rsidRPr="002E3C7F" w:rsidRDefault="002E3C7F" w:rsidP="002E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3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Filomeno Consiglio, 56/B – 72100 </w:t>
      </w:r>
      <w:proofErr w:type="gramStart"/>
      <w:r w:rsidRPr="002E3C7F">
        <w:rPr>
          <w:rFonts w:ascii="Times New Roman" w:eastAsia="Times New Roman" w:hAnsi="Times New Roman" w:cs="Times New Roman"/>
          <w:sz w:val="24"/>
          <w:szCs w:val="24"/>
          <w:lang w:eastAsia="it-IT"/>
        </w:rPr>
        <w:t>Brindisi  –</w:t>
      </w:r>
      <w:proofErr w:type="gramEnd"/>
      <w:r w:rsidRPr="002E3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0831.526405 – Fax 0831.528228</w:t>
      </w:r>
    </w:p>
    <w:p w:rsidR="002E3C7F" w:rsidRPr="002E3C7F" w:rsidRDefault="002E3C7F" w:rsidP="002E3C7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hyperlink r:id="rId5" w:history="1">
        <w:proofErr w:type="gramStart"/>
        <w:r w:rsidRPr="002E3C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www.ordineingegneribrindisi.it</w:t>
        </w:r>
      </w:hyperlink>
      <w:r w:rsidRPr="002E3C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–</w:t>
      </w:r>
      <w:proofErr w:type="gramEnd"/>
      <w:r w:rsidRPr="002E3C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PEC: </w:t>
      </w:r>
      <w:hyperlink r:id="rId6" w:history="1">
        <w:r w:rsidRPr="002E3C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ordine.brindisi@ingpec.eu</w:t>
        </w:r>
      </w:hyperlink>
      <w:r w:rsidRPr="002E3C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– e-mail: </w:t>
      </w:r>
      <w:hyperlink r:id="rId7" w:history="1">
        <w:r w:rsidRPr="002E3C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info@ordineingegneribrindisi.it</w:t>
        </w:r>
      </w:hyperlink>
      <w:r w:rsidRPr="002E3C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E3C7F" w:rsidRPr="002E3C7F" w:rsidRDefault="002E3C7F" w:rsidP="002E3C7F">
      <w:pPr>
        <w:tabs>
          <w:tab w:val="center" w:pos="1701"/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808000"/>
          <w:sz w:val="20"/>
          <w:szCs w:val="20"/>
          <w:lang w:eastAsia="it-IT"/>
        </w:rPr>
      </w:pPr>
      <w:r w:rsidRPr="002E3C7F">
        <w:rPr>
          <w:rFonts w:ascii="Arial" w:eastAsia="Times New Roman" w:hAnsi="Arial" w:cs="Times New Roman"/>
          <w:b/>
          <w:bCs/>
          <w:color w:val="808000"/>
          <w:sz w:val="20"/>
          <w:szCs w:val="20"/>
          <w:lang w:eastAsia="it-IT"/>
        </w:rPr>
        <w:t>ORARI DI APERTURA</w:t>
      </w:r>
      <w:r>
        <w:rPr>
          <w:rFonts w:ascii="Arial" w:eastAsia="Times New Roman" w:hAnsi="Arial" w:cs="Times New Roman"/>
          <w:b/>
          <w:bCs/>
          <w:color w:val="808000"/>
          <w:sz w:val="20"/>
          <w:szCs w:val="20"/>
          <w:lang w:eastAsia="it-IT"/>
        </w:rPr>
        <w:t xml:space="preserve"> </w:t>
      </w:r>
      <w:r w:rsidRPr="002E3C7F">
        <w:rPr>
          <w:rFonts w:ascii="Arial" w:eastAsia="Times New Roman" w:hAnsi="Arial" w:cs="Times New Roman"/>
          <w:b/>
          <w:bCs/>
          <w:color w:val="808000"/>
          <w:sz w:val="20"/>
          <w:szCs w:val="20"/>
          <w:lang w:eastAsia="it-IT"/>
        </w:rPr>
        <w:t>DELLA SEGRETERIA</w:t>
      </w:r>
    </w:p>
    <w:p w:rsidR="002E3C7F" w:rsidRPr="002E3C7F" w:rsidRDefault="002E3C7F" w:rsidP="002E3C7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808000"/>
          <w:sz w:val="20"/>
          <w:szCs w:val="20"/>
          <w:lang w:eastAsia="it-IT"/>
        </w:rPr>
      </w:pPr>
      <w:r w:rsidRPr="002E3C7F">
        <w:rPr>
          <w:rFonts w:ascii="Arial" w:eastAsia="Times New Roman" w:hAnsi="Arial" w:cs="Times New Roman"/>
          <w:b/>
          <w:bCs/>
          <w:color w:val="808000"/>
          <w:sz w:val="20"/>
          <w:szCs w:val="20"/>
          <w:lang w:eastAsia="it-IT"/>
        </w:rPr>
        <w:t xml:space="preserve">DAL </w:t>
      </w:r>
      <w:proofErr w:type="gramStart"/>
      <w:r w:rsidRPr="002E3C7F">
        <w:rPr>
          <w:rFonts w:ascii="Arial" w:eastAsia="Times New Roman" w:hAnsi="Arial" w:cs="Times New Roman"/>
          <w:b/>
          <w:bCs/>
          <w:color w:val="808000"/>
          <w:sz w:val="20"/>
          <w:szCs w:val="20"/>
          <w:u w:val="single"/>
          <w:lang w:eastAsia="it-IT"/>
        </w:rPr>
        <w:t>LUNEDI  AL</w:t>
      </w:r>
      <w:proofErr w:type="gramEnd"/>
      <w:r w:rsidRPr="002E3C7F">
        <w:rPr>
          <w:rFonts w:ascii="Arial" w:eastAsia="Times New Roman" w:hAnsi="Arial" w:cs="Times New Roman"/>
          <w:b/>
          <w:bCs/>
          <w:color w:val="808000"/>
          <w:sz w:val="20"/>
          <w:szCs w:val="20"/>
          <w:u w:val="single"/>
          <w:lang w:eastAsia="it-IT"/>
        </w:rPr>
        <w:t xml:space="preserve"> VENERDI’ DALLE ORE 10,00 ALLE ORE 12,00</w:t>
      </w:r>
      <w:r w:rsidRPr="002E3C7F">
        <w:rPr>
          <w:rFonts w:ascii="Arial" w:eastAsia="Times New Roman" w:hAnsi="Arial" w:cs="Times New Roman"/>
          <w:b/>
          <w:bCs/>
          <w:color w:val="808000"/>
          <w:sz w:val="20"/>
          <w:szCs w:val="20"/>
          <w:lang w:eastAsia="it-IT"/>
        </w:rPr>
        <w:t xml:space="preserve"> </w:t>
      </w:r>
    </w:p>
    <w:p w:rsidR="002E3C7F" w:rsidRPr="002E3C7F" w:rsidRDefault="002E3C7F" w:rsidP="002E3C7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808000"/>
          <w:sz w:val="20"/>
          <w:szCs w:val="20"/>
          <w:u w:val="single"/>
          <w:lang w:eastAsia="it-IT"/>
        </w:rPr>
      </w:pPr>
      <w:r w:rsidRPr="002E3C7F">
        <w:rPr>
          <w:rFonts w:ascii="Arial" w:eastAsia="Times New Roman" w:hAnsi="Arial" w:cs="Times New Roman"/>
          <w:b/>
          <w:bCs/>
          <w:color w:val="808000"/>
          <w:sz w:val="20"/>
          <w:szCs w:val="20"/>
          <w:u w:val="single"/>
          <w:lang w:eastAsia="it-IT"/>
        </w:rPr>
        <w:t xml:space="preserve">GIOVEDI’ POMERIGGIO DALLE ORE 16,30 ALLE ORE 18,30 </w:t>
      </w:r>
    </w:p>
    <w:p w:rsidR="002E3C7F" w:rsidRPr="002E3C7F" w:rsidRDefault="002E3C7F" w:rsidP="002E3C7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2E3C7F" w:rsidRPr="002E3C7F" w:rsidRDefault="002E3C7F" w:rsidP="002E3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2E3C7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14400" cy="1227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6" w:rsidRPr="00F00286" w:rsidRDefault="00F00286" w:rsidP="00F00286">
      <w:pPr>
        <w:spacing w:line="360" w:lineRule="auto"/>
      </w:pPr>
      <w:r w:rsidRPr="00F00286">
        <w:rPr>
          <w:b/>
          <w:bCs/>
        </w:rPr>
        <w:t>DOCUMENTI DA PRESENTARE PER L’ISCRIZIONE NELL’ALBO PROFESSIO</w:t>
      </w:r>
      <w:r w:rsidRPr="00F00286">
        <w:t>NALE</w:t>
      </w:r>
    </w:p>
    <w:p w:rsidR="00F00286" w:rsidRPr="00F00286" w:rsidRDefault="00F00286" w:rsidP="00F00286">
      <w:pPr>
        <w:numPr>
          <w:ilvl w:val="0"/>
          <w:numId w:val="1"/>
        </w:numPr>
        <w:spacing w:line="360" w:lineRule="auto"/>
      </w:pPr>
      <w:r w:rsidRPr="00F00286">
        <w:t>Domanda di iscrizione indirizzata al Presidente dell’Ordine degli Ingegneri della Provincia di Brindisi in bollo (vedi fac-simile);</w:t>
      </w:r>
    </w:p>
    <w:p w:rsidR="00F00286" w:rsidRPr="00F00286" w:rsidRDefault="00F00286" w:rsidP="00F00286">
      <w:pPr>
        <w:numPr>
          <w:ilvl w:val="0"/>
          <w:numId w:val="1"/>
        </w:numPr>
        <w:spacing w:line="360" w:lineRule="auto"/>
      </w:pPr>
      <w:r w:rsidRPr="00F00286">
        <w:rPr>
          <w:u w:val="single"/>
        </w:rPr>
        <w:t>Solo se si hanno carichi pendenti</w:t>
      </w:r>
      <w:r w:rsidRPr="00F00286">
        <w:t> bisogna presentare il Certificato generale del Casellario Giudiziale, rilasciato in data non anteriore a sei mesi dalla presentazione della domanda di iscrizione;</w:t>
      </w:r>
    </w:p>
    <w:p w:rsidR="00F00286" w:rsidRPr="00F00286" w:rsidRDefault="00F00286" w:rsidP="00F00286">
      <w:pPr>
        <w:numPr>
          <w:ilvl w:val="0"/>
          <w:numId w:val="1"/>
        </w:numPr>
        <w:spacing w:line="360" w:lineRule="auto"/>
      </w:pPr>
      <w:r w:rsidRPr="00F00286">
        <w:t>Certificato di Laurea, con elencazione degli esami sostenuti;</w:t>
      </w:r>
    </w:p>
    <w:p w:rsidR="00F00286" w:rsidRPr="00F00286" w:rsidRDefault="00F00286" w:rsidP="00F00286">
      <w:pPr>
        <w:numPr>
          <w:ilvl w:val="0"/>
          <w:numId w:val="1"/>
        </w:numPr>
        <w:spacing w:line="360" w:lineRule="auto"/>
      </w:pPr>
      <w:r w:rsidRPr="00F00286">
        <w:t>Certificato di abilitazione all’esercizio della professione;</w:t>
      </w:r>
    </w:p>
    <w:p w:rsidR="00F00286" w:rsidRPr="00F00286" w:rsidRDefault="00F00286" w:rsidP="00F00286">
      <w:pPr>
        <w:numPr>
          <w:ilvl w:val="0"/>
          <w:numId w:val="1"/>
        </w:numPr>
        <w:spacing w:line="360" w:lineRule="auto"/>
      </w:pPr>
      <w:r w:rsidRPr="00F00286">
        <w:t>Fotocopia del tesserino di codice fiscale;</w:t>
      </w:r>
    </w:p>
    <w:p w:rsidR="00F00286" w:rsidRPr="00F00286" w:rsidRDefault="00F00286" w:rsidP="00F00286">
      <w:pPr>
        <w:numPr>
          <w:ilvl w:val="0"/>
          <w:numId w:val="1"/>
        </w:numPr>
        <w:spacing w:line="360" w:lineRule="auto"/>
      </w:pPr>
      <w:r w:rsidRPr="00F00286">
        <w:t>Versamento della somma di € 168,00 sul c/c postale 8003 intestato a tasse e concessioni governative Pescara;</w:t>
      </w:r>
    </w:p>
    <w:p w:rsidR="00F00286" w:rsidRDefault="00F00286" w:rsidP="00F00286">
      <w:pPr>
        <w:numPr>
          <w:ilvl w:val="0"/>
          <w:numId w:val="1"/>
        </w:numPr>
        <w:spacing w:line="360" w:lineRule="auto"/>
      </w:pPr>
      <w:r w:rsidRPr="00F00286">
        <w:t>Versamento p</w:t>
      </w:r>
      <w:r>
        <w:t>rima quota associativa anno 2021</w:t>
      </w:r>
      <w:r w:rsidRPr="00F00286">
        <w:t xml:space="preserve"> di € 120,0</w:t>
      </w:r>
      <w:r w:rsidR="002E3C7F">
        <w:t xml:space="preserve">0 - </w:t>
      </w:r>
      <w:r>
        <w:t xml:space="preserve"> tassa iscrizione Albo € 6,00 - </w:t>
      </w:r>
      <w:r w:rsidRPr="00F00286">
        <w:t xml:space="preserve"> timbro </w:t>
      </w:r>
    </w:p>
    <w:p w:rsidR="00F00286" w:rsidRPr="00F00286" w:rsidRDefault="00F00286" w:rsidP="002E3C7F">
      <w:pPr>
        <w:spacing w:line="360" w:lineRule="auto"/>
        <w:ind w:left="720"/>
      </w:pPr>
      <w:r w:rsidRPr="00F00286">
        <w:t>€ 18,</w:t>
      </w:r>
      <w:proofErr w:type="gramStart"/>
      <w:r w:rsidRPr="00F00286">
        <w:t>00</w:t>
      </w:r>
      <w:r w:rsidR="002E3C7F">
        <w:t xml:space="preserve">  da</w:t>
      </w:r>
      <w:proofErr w:type="gramEnd"/>
      <w:r w:rsidR="002E3C7F">
        <w:t xml:space="preserve"> versare su </w:t>
      </w:r>
      <w:r w:rsidRPr="00F00286">
        <w:t>BANCA INTESA SANPAOLO -</w:t>
      </w:r>
      <w:r w:rsidRPr="00F00286">
        <w:rPr>
          <w:b/>
          <w:bCs/>
        </w:rPr>
        <w:t>IBAN</w:t>
      </w:r>
      <w:r w:rsidRPr="00F00286">
        <w:t> IT37 Y030 6909 6061 0000 0106 842</w:t>
      </w:r>
    </w:p>
    <w:p w:rsidR="00F00286" w:rsidRPr="00F00286" w:rsidRDefault="00F00286" w:rsidP="00F00286">
      <w:pPr>
        <w:numPr>
          <w:ilvl w:val="0"/>
          <w:numId w:val="2"/>
        </w:numPr>
        <w:spacing w:line="360" w:lineRule="auto"/>
      </w:pPr>
      <w:r w:rsidRPr="00F00286">
        <w:t>Documento presa d’atto quote associative;</w:t>
      </w:r>
    </w:p>
    <w:p w:rsidR="00F00286" w:rsidRPr="00F00286" w:rsidRDefault="00F00286" w:rsidP="00F00286">
      <w:pPr>
        <w:numPr>
          <w:ilvl w:val="0"/>
          <w:numId w:val="2"/>
        </w:numPr>
        <w:spacing w:line="360" w:lineRule="auto"/>
      </w:pPr>
      <w:r w:rsidRPr="00F00286">
        <w:t xml:space="preserve">Denuncia di iscrizione all’Albo professionale da trasmettere (a iscrizione avvenuta) a </w:t>
      </w:r>
      <w:proofErr w:type="spellStart"/>
      <w:r w:rsidRPr="00F00286">
        <w:t>Inarcassa</w:t>
      </w:r>
      <w:proofErr w:type="spellEnd"/>
      <w:r w:rsidRPr="00F00286">
        <w:t>;</w:t>
      </w:r>
    </w:p>
    <w:p w:rsidR="00F00286" w:rsidRDefault="00F00286" w:rsidP="00F00286">
      <w:pPr>
        <w:numPr>
          <w:ilvl w:val="0"/>
          <w:numId w:val="2"/>
        </w:numPr>
        <w:spacing w:line="360" w:lineRule="auto"/>
      </w:pPr>
      <w:proofErr w:type="gramStart"/>
      <w:r w:rsidRPr="00F00286">
        <w:t>due</w:t>
      </w:r>
      <w:proofErr w:type="gramEnd"/>
      <w:r w:rsidRPr="00F00286">
        <w:t xml:space="preserve"> foto formato tessera.</w:t>
      </w:r>
    </w:p>
    <w:p w:rsidR="00F00286" w:rsidRPr="00F00286" w:rsidRDefault="00F00286" w:rsidP="00F00286">
      <w:pPr>
        <w:numPr>
          <w:ilvl w:val="0"/>
          <w:numId w:val="2"/>
        </w:numPr>
        <w:spacing w:line="360" w:lineRule="auto"/>
      </w:pPr>
    </w:p>
    <w:p w:rsidR="00F00286" w:rsidRPr="00F00286" w:rsidRDefault="00F00286" w:rsidP="00F00286">
      <w:pPr>
        <w:spacing w:line="360" w:lineRule="auto"/>
      </w:pPr>
      <w:r w:rsidRPr="00F00286">
        <w:rPr>
          <w:b/>
          <w:bCs/>
        </w:rPr>
        <w:t>N.B.: L’Ordine degli Ingegneri della Provincia di Brindisi ha, per legge, sino a tre mesi di tempo, dalla data della presentazione della domanda, per iscrivere all’Albo.</w:t>
      </w:r>
    </w:p>
    <w:bookmarkEnd w:id="0"/>
    <w:p w:rsidR="00E96B09" w:rsidRDefault="00E96B09" w:rsidP="00F00286">
      <w:pPr>
        <w:spacing w:line="360" w:lineRule="auto"/>
      </w:pPr>
    </w:p>
    <w:sectPr w:rsidR="00E96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43190"/>
    <w:multiLevelType w:val="multilevel"/>
    <w:tmpl w:val="516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27B06"/>
    <w:multiLevelType w:val="multilevel"/>
    <w:tmpl w:val="CC6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6"/>
    <w:rsid w:val="002E3C7F"/>
    <w:rsid w:val="00E96B09"/>
    <w:rsid w:val="00F0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B76A5-DB48-4B45-A3B2-806A4580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2E3C7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2E3C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3C7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ordineingegneribrind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.brindisi@ingpec.eu" TargetMode="External"/><Relationship Id="rId5" Type="http://schemas.openxmlformats.org/officeDocument/2006/relationships/hyperlink" Target="http://www.ordineingegneribrindis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2021-01-04T10:46:00Z</dcterms:created>
  <dcterms:modified xsi:type="dcterms:W3CDTF">2021-01-04T10:51:00Z</dcterms:modified>
</cp:coreProperties>
</file>